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4891">
      <w:pPr>
        <w:adjustRightInd w:val="0"/>
        <w:snapToGrid w:val="0"/>
        <w:spacing w:before="156" w:beforeLines="50" w:after="156" w:afterLines="50"/>
        <w:jc w:val="left"/>
        <w:rPr>
          <w:rFonts w:hint="eastAsia" w:ascii="仿宋" w:hAnsi="仿宋" w:eastAsia="仿宋" w:cs="仿宋"/>
          <w:b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napToGrid w:val="0"/>
          <w:sz w:val="32"/>
          <w:szCs w:val="32"/>
          <w:lang w:val="en-US" w:eastAsia="zh-CN"/>
        </w:rPr>
        <w:t>附件2</w:t>
      </w:r>
    </w:p>
    <w:p w14:paraId="5DBDCC81">
      <w:pPr>
        <w:adjustRightInd w:val="0"/>
        <w:snapToGrid w:val="0"/>
        <w:spacing w:before="156" w:beforeLines="50" w:after="156" w:afterLines="50"/>
        <w:jc w:val="center"/>
        <w:rPr>
          <w:rFonts w:eastAsia="华文中宋"/>
          <w:b/>
          <w:snapToGrid w:val="0"/>
          <w:sz w:val="36"/>
          <w:szCs w:val="36"/>
        </w:rPr>
      </w:pPr>
      <w:r>
        <w:rPr>
          <w:rFonts w:eastAsia="华文中宋"/>
          <w:b/>
          <w:snapToGrid w:val="0"/>
          <w:sz w:val="36"/>
          <w:szCs w:val="36"/>
        </w:rPr>
        <w:t>江苏省</w:t>
      </w:r>
      <w:r>
        <w:rPr>
          <w:rFonts w:hint="eastAsia" w:eastAsia="华文中宋"/>
          <w:b/>
          <w:snapToGrid w:val="0"/>
          <w:sz w:val="36"/>
          <w:szCs w:val="36"/>
          <w:lang w:val="en-US" w:eastAsia="zh-CN"/>
        </w:rPr>
        <w:t>本科</w:t>
      </w:r>
      <w:r>
        <w:rPr>
          <w:rFonts w:eastAsia="华文中宋"/>
          <w:b/>
          <w:snapToGrid w:val="0"/>
          <w:sz w:val="36"/>
          <w:szCs w:val="36"/>
        </w:rPr>
        <w:t>院校教师培训</w:t>
      </w:r>
      <w:r>
        <w:rPr>
          <w:rFonts w:hint="eastAsia" w:eastAsia="华文中宋"/>
          <w:b/>
          <w:snapToGrid w:val="0"/>
          <w:sz w:val="36"/>
          <w:szCs w:val="36"/>
          <w:lang w:val="en-US" w:eastAsia="zh-CN"/>
        </w:rPr>
        <w:t>学员</w:t>
      </w:r>
      <w:r>
        <w:rPr>
          <w:rFonts w:eastAsia="华文中宋"/>
          <w:b/>
          <w:snapToGrid w:val="0"/>
          <w:sz w:val="36"/>
          <w:szCs w:val="36"/>
        </w:rPr>
        <w:t>登记表</w:t>
      </w:r>
    </w:p>
    <w:p w14:paraId="67C31F6D">
      <w:pPr>
        <w:adjustRightInd w:val="0"/>
        <w:snapToGrid w:val="0"/>
        <w:spacing w:before="156" w:beforeLines="50" w:after="156" w:afterLines="50"/>
        <w:jc w:val="center"/>
        <w:rPr>
          <w:rFonts w:hint="eastAsia" w:eastAsia="黑体"/>
          <w:sz w:val="21"/>
          <w:szCs w:val="21"/>
          <w:u w:val="single"/>
          <w:lang w:val="en-US" w:eastAsia="zh-CN"/>
        </w:rPr>
      </w:pPr>
      <w:r>
        <w:rPr>
          <w:rFonts w:eastAsia="黑体"/>
          <w:sz w:val="22"/>
          <w:szCs w:val="22"/>
        </w:rPr>
        <w:t>培训类别</w:t>
      </w:r>
      <w:r>
        <w:rPr>
          <w:sz w:val="22"/>
          <w:szCs w:val="22"/>
        </w:rPr>
        <w:t>：</w:t>
      </w:r>
      <w:r>
        <w:rPr>
          <w:rFonts w:hint="eastAsia" w:eastAsia="黑体"/>
          <w:sz w:val="22"/>
          <w:szCs w:val="22"/>
          <w:lang w:val="en-US" w:eastAsia="zh-CN"/>
        </w:rPr>
        <w:t>省级培训</w:t>
      </w:r>
      <w:r>
        <w:rPr>
          <w:rFonts w:eastAsia="黑体"/>
          <w:sz w:val="22"/>
          <w:szCs w:val="22"/>
        </w:rPr>
        <w:t xml:space="preserve">  项目名称：</w:t>
      </w:r>
      <w:r>
        <w:rPr>
          <w:rFonts w:hint="eastAsia" w:eastAsia="黑体"/>
          <w:sz w:val="22"/>
          <w:szCs w:val="22"/>
          <w:lang w:val="en-US" w:eastAsia="zh-CN"/>
        </w:rPr>
        <w:t xml:space="preserve">习近平新时代中国特色社会主义思想概论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115"/>
        <w:gridCol w:w="1554"/>
        <w:gridCol w:w="1576"/>
        <w:gridCol w:w="1585"/>
      </w:tblGrid>
      <w:tr w14:paraId="5883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69B7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3733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8FB4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最高学历学位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1F17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5BC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2寸</w:t>
            </w:r>
          </w:p>
          <w:p w14:paraId="2E3B1BB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 w14:paraId="752549A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</w:t>
            </w:r>
          </w:p>
          <w:p w14:paraId="4ABF20F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  <w:p w14:paraId="2CAA842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5578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80EE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3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177B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BA45">
            <w:pPr>
              <w:widowControl/>
              <w:jc w:val="left"/>
              <w:rPr>
                <w:szCs w:val="21"/>
              </w:rPr>
            </w:pPr>
          </w:p>
        </w:tc>
      </w:tr>
      <w:tr w14:paraId="7557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0CA7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20A4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81305"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  <w:lang w:val="en-US" w:eastAsia="zh-CN"/>
              </w:rPr>
              <w:t>/职称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46CE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7951">
            <w:pPr>
              <w:widowControl/>
              <w:jc w:val="left"/>
              <w:rPr>
                <w:szCs w:val="21"/>
              </w:rPr>
            </w:pPr>
          </w:p>
        </w:tc>
      </w:tr>
      <w:tr w14:paraId="6283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BE31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4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EDF89"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</w:tr>
      <w:tr w14:paraId="2AAA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638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近五年主要教学科研成果</w:t>
            </w:r>
          </w:p>
        </w:tc>
        <w:tc>
          <w:tcPr>
            <w:tcW w:w="4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BF186">
            <w:pPr>
              <w:spacing w:line="360" w:lineRule="exact"/>
              <w:rPr>
                <w:szCs w:val="21"/>
              </w:rPr>
            </w:pPr>
          </w:p>
          <w:p w14:paraId="0014B0F5">
            <w:pPr>
              <w:spacing w:line="360" w:lineRule="exact"/>
              <w:rPr>
                <w:szCs w:val="21"/>
              </w:rPr>
            </w:pPr>
          </w:p>
          <w:p w14:paraId="0FEC1224">
            <w:pPr>
              <w:spacing w:line="360" w:lineRule="exact"/>
              <w:rPr>
                <w:szCs w:val="21"/>
              </w:rPr>
            </w:pPr>
          </w:p>
          <w:p w14:paraId="3A571961">
            <w:pPr>
              <w:spacing w:line="360" w:lineRule="exact"/>
              <w:rPr>
                <w:szCs w:val="21"/>
              </w:rPr>
            </w:pPr>
          </w:p>
        </w:tc>
      </w:tr>
      <w:tr w14:paraId="4E29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F72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近五年培训进修情况</w:t>
            </w:r>
          </w:p>
        </w:tc>
        <w:tc>
          <w:tcPr>
            <w:tcW w:w="4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7E475">
            <w:pPr>
              <w:spacing w:line="360" w:lineRule="exact"/>
              <w:rPr>
                <w:szCs w:val="21"/>
              </w:rPr>
            </w:pPr>
          </w:p>
          <w:p w14:paraId="218B3C67">
            <w:pPr>
              <w:spacing w:line="360" w:lineRule="exact"/>
              <w:rPr>
                <w:szCs w:val="21"/>
              </w:rPr>
            </w:pPr>
          </w:p>
          <w:p w14:paraId="3667FD9A">
            <w:pPr>
              <w:spacing w:line="360" w:lineRule="exact"/>
              <w:rPr>
                <w:szCs w:val="21"/>
              </w:rPr>
            </w:pPr>
          </w:p>
        </w:tc>
      </w:tr>
      <w:tr w14:paraId="249B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E95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>院</w:t>
            </w:r>
            <w:r>
              <w:rPr>
                <w:szCs w:val="21"/>
              </w:rPr>
              <w:t>推荐意见</w:t>
            </w:r>
          </w:p>
        </w:tc>
        <w:tc>
          <w:tcPr>
            <w:tcW w:w="4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76D0A">
            <w:pPr>
              <w:spacing w:line="360" w:lineRule="exact"/>
              <w:rPr>
                <w:szCs w:val="21"/>
              </w:rPr>
            </w:pPr>
          </w:p>
          <w:p w14:paraId="4C40A7A4">
            <w:pPr>
              <w:spacing w:line="360" w:lineRule="exact"/>
              <w:rPr>
                <w:szCs w:val="21"/>
              </w:rPr>
            </w:pPr>
          </w:p>
          <w:p w14:paraId="2790E51C">
            <w:pPr>
              <w:spacing w:line="360" w:lineRule="exact"/>
              <w:rPr>
                <w:szCs w:val="21"/>
              </w:rPr>
            </w:pPr>
          </w:p>
          <w:p w14:paraId="655C3E5E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szCs w:val="21"/>
              </w:rPr>
              <w:t xml:space="preserve">        年    月    日（公章）</w:t>
            </w:r>
          </w:p>
        </w:tc>
      </w:tr>
    </w:tbl>
    <w:p w14:paraId="129B73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center"/>
    </w:pPr>
    <w:rPr>
      <w:rFonts w:eastAsia="幼圆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2025-07-02T10:43:35Z</dcterms:created>
  <dc:creator>Administrator</dc:creator>
  <cp:lastModifiedBy>Z＇</cp:lastModifiedBy>
  <dcterms:modified xsi:type="dcterms:W3CDTF">2025-07-02T12:51:38Z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eyJoZGlkIjoiNzhlMTI4NTZhNjUyOGEzY2U1NGRkOWYxNDQ0MjlmYWIiLCJ1c2VySWQiOiIyNTk4OTc4MjMifQ==</vt:lpwstr>
  </property>
  <property fmtid="{D5CDD505-2E9C-101B-9397-08002B2CF9AE}" pid="4" name="ICV">
    <vt:lpwstr>387BC099E7CE441F9C875D829B310F41_12</vt:lpwstr>
  </property>
</Properties>
</file>